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113/16-320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Проведение капитального ремонта ГТД двигателей АИ-20 работающих в составе электростанций ПАЭС-2500</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Прудецкий Антон Егорович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доб. 1061</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PrudetskiyAE@yatec.ru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Проведение капитального ремонта ГТД двигателей АИ-20 работающих в составе электростанций ПАЭС-2500</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7 050 000</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стоимости комплекта запасных частей, всего навесного оборудования (узлов и агрегатов), стоимость работ по испытанию оборудования и всех издержек</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30 дней с момента поступления груза на базу исполнителя</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Производственная база исполнителя</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после комплексного опробования согласно ПТЭЭСиС</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70 500,00  руб.</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352 500,00  руб.</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6"/>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7"/>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03.06.2020</w:t>
            </w:r>
            <w:r w:rsidR="006C2354">
              <w:rPr>
                <w:szCs w:val="20"/>
              </w:rPr>
              <w:fldChar w:fldCharType="end"/>
            </w:r>
            <w:bookmarkEnd w:id="8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18.06.2020</w:t>
            </w:r>
            <w:r w:rsidR="006C2354">
              <w:rPr>
                <w:szCs w:val="20"/>
              </w:rPr>
              <w:fldChar w:fldCharType="end"/>
            </w:r>
            <w:bookmarkEnd w:id="83"/>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363E03" w:rsidRPr="00B021B1" w:rsidRDefault="00363E03" w:rsidP="00DA7C9E">
            <w:pPr>
              <w:pStyle w:val="Tabletext"/>
              <w:rPr>
                <w:bCs/>
                <w:szCs w:val="20"/>
              </w:rPr>
            </w:pPr>
            <w:bookmarkStart w:id="84" w:name="_GoBack"/>
            <w:bookmarkEnd w:id="84"/>
            <w:r w:rsidRPr="00B021B1">
              <w:rPr>
                <w:bCs/>
                <w:szCs w:val="20"/>
              </w:rPr>
              <w:t>Электронный адрес:</w:t>
            </w:r>
          </w:p>
          <w:p w:rsidR="00363E03" w:rsidRPr="00B021B1" w:rsidRDefault="00363E03" w:rsidP="00DA7C9E">
            <w:pPr>
              <w:pStyle w:val="Tabletext"/>
            </w:pPr>
            <w:r w:rsidRPr="00B021B1">
              <w:rPr>
                <w:bCs/>
                <w:szCs w:val="20"/>
              </w:rPr>
              <w:lastRenderedPageBreak/>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5" w:name="ДатаВскрытия"/>
            <w:r>
              <w:rPr>
                <w:sz w:val="20"/>
                <w:szCs w:val="20"/>
              </w:rPr>
              <w:instrText xml:space="preserve"> FORMTEXT </w:instrText>
            </w:r>
            <w:r>
              <w:rPr>
                <w:sz w:val="20"/>
                <w:szCs w:val="20"/>
              </w:rPr>
            </w:r>
            <w:r>
              <w:rPr>
                <w:sz w:val="20"/>
                <w:szCs w:val="20"/>
              </w:rPr>
              <w:fldChar w:fldCharType="separate"/>
            </w:r>
            <w:r>
              <w:rPr>
                <w:noProof/>
                <w:sz w:val="20"/>
                <w:szCs w:val="20"/>
              </w:rPr>
              <w:t>18.06.2020</w:t>
            </w:r>
            <w:r>
              <w:rPr>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6"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26.06.2020</w:t>
            </w:r>
            <w:r>
              <w:rPr>
                <w:bCs/>
                <w:sz w:val="20"/>
                <w:szCs w:val="20"/>
              </w:rPr>
              <w:fldChar w:fldCharType="end"/>
            </w:r>
            <w:bookmarkEnd w:id="86"/>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26.06.2020</w:t>
            </w:r>
            <w:r w:rsidRPr="00966DAD">
              <w:rPr>
                <w:bCs/>
                <w:sz w:val="20"/>
                <w:szCs w:val="20"/>
              </w:rPr>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451"/>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9" w:name="ДопТребования"/>
            <w:r w:rsidR="006C2354" w:rsidRPr="00966DAD">
              <w:instrText xml:space="preserve"> FORMTEXT </w:instrText>
            </w:r>
            <w:r w:rsidR="006C2354" w:rsidRPr="00966DAD">
              <w:fldChar w:fldCharType="separate"/>
            </w:r>
            <w:r w:rsidR="006C2354" w:rsidRPr="00966DAD">
              <w:rPr>
                <w:noProof/>
              </w:rPr>
              <w:t> </w:t>
            </w:r>
            <w:r w:rsidR="006C2354" w:rsidRPr="00966DAD">
              <w:fldChar w:fldCharType="end"/>
            </w:r>
            <w:bookmarkEnd w:id="89"/>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90" w:name="_Ref249852926"/>
          </w:p>
        </w:tc>
        <w:bookmarkEnd w:id="90"/>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 xml:space="preserve">по установленной документацией </w:t>
            </w:r>
            <w:r w:rsidR="003009CB">
              <w:rPr>
                <w:sz w:val="20"/>
              </w:rPr>
              <w:lastRenderedPageBreak/>
              <w:t>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w:t>
            </w:r>
            <w:r w:rsidR="006C2354" w:rsidRPr="00966DAD">
              <w:rPr>
                <w:sz w:val="20"/>
              </w:rPr>
              <w:fldChar w:fldCharType="end"/>
            </w:r>
            <w:bookmarkEnd w:id="91"/>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2" w:name="_Ref249854938"/>
          </w:p>
        </w:tc>
        <w:bookmarkEnd w:id="9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7" w:name="_Toc119343910"/>
      <w:bookmarkEnd w:id="93"/>
      <w:bookmarkEnd w:id="94"/>
      <w:r w:rsidRPr="009B490B">
        <w:rPr>
          <w:b/>
          <w:sz w:val="20"/>
          <w:szCs w:val="22"/>
        </w:rPr>
        <w:t>ОПИСЬ ДОКУМЕНТОВ</w:t>
      </w:r>
      <w:bookmarkEnd w:id="10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5"/>
      <w:bookmarkEnd w:id="96"/>
      <w:bookmarkEnd w:id="97"/>
      <w:bookmarkEnd w:id="98"/>
      <w:bookmarkEnd w:id="99"/>
      <w:bookmarkEnd w:id="100"/>
      <w:bookmarkEnd w:id="101"/>
      <w:bookmarkEnd w:id="102"/>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8"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8"/>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9" w:name="_Ref57323917"/>
      <w:bookmarkStart w:id="110" w:name="_Ref57323983"/>
      <w:bookmarkStart w:id="111" w:name="_Ref57324030"/>
      <w:bookmarkStart w:id="112" w:name="_Toc69553930"/>
      <w:bookmarkStart w:id="113"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3"/>
      <w:bookmarkEnd w:id="104"/>
      <w:bookmarkEnd w:id="105"/>
      <w:bookmarkEnd w:id="106"/>
      <w:bookmarkEnd w:id="109"/>
      <w:bookmarkEnd w:id="110"/>
      <w:bookmarkEnd w:id="111"/>
      <w:bookmarkEnd w:id="112"/>
      <w:bookmarkEnd w:id="113"/>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4" w:name="_Toc325376239"/>
      <w:bookmarkStart w:id="11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4"/>
      <w:bookmarkEnd w:id="11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9E6" w:rsidRDefault="005049E6">
      <w:pPr>
        <w:spacing w:line="360" w:lineRule="auto"/>
        <w:ind w:firstLine="567"/>
        <w:jc w:val="both"/>
      </w:pPr>
      <w:r>
        <w:separator/>
      </w:r>
    </w:p>
  </w:endnote>
  <w:endnote w:type="continuationSeparator" w:id="0">
    <w:p w:rsidR="005049E6" w:rsidRDefault="005049E6">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9E6" w:rsidRDefault="005049E6">
      <w:pPr>
        <w:spacing w:line="360" w:lineRule="auto"/>
        <w:ind w:firstLine="567"/>
        <w:jc w:val="both"/>
      </w:pPr>
      <w:r>
        <w:separator/>
      </w:r>
    </w:p>
  </w:footnote>
  <w:footnote w:type="continuationSeparator" w:id="0">
    <w:p w:rsidR="005049E6" w:rsidRDefault="005049E6">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6" w:name="l298"/>
      <w:bookmarkEnd w:id="116"/>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3532"/>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C6E1E-C07B-4D4C-84BC-39A3A3875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3073</TotalTime>
  <Pages>26</Pages>
  <Words>14967</Words>
  <Characters>85312</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100079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114</cp:revision>
  <cp:lastPrinted>2018-11-15T01:39:00Z</cp:lastPrinted>
  <dcterms:created xsi:type="dcterms:W3CDTF">2018-11-15T08:32:00Z</dcterms:created>
  <dcterms:modified xsi:type="dcterms:W3CDTF">2020-06-03T08:29:00Z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